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0C48" w14:textId="58A45C02" w:rsidR="00D7429B" w:rsidRDefault="00CF4655" w:rsidP="24CBB12C">
      <w:r>
        <w:rPr>
          <w:noProof/>
        </w:rPr>
        <w:drawing>
          <wp:inline distT="0" distB="0" distL="0" distR="0" wp14:anchorId="54149F80" wp14:editId="71760B82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CCDA9" w14:textId="6CE53CB7" w:rsidR="00C876A5" w:rsidRPr="00322CB5" w:rsidRDefault="00B2544F" w:rsidP="00C876A5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Self-Registration</w:t>
      </w:r>
      <w:r w:rsidR="00D82B06">
        <w:rPr>
          <w:rFonts w:cstheme="minorHAnsi"/>
          <w:b/>
          <w:bCs/>
          <w:sz w:val="32"/>
          <w:szCs w:val="32"/>
        </w:rPr>
        <w:t xml:space="preserve"> – Webinars and Virtual Classrooms</w:t>
      </w:r>
    </w:p>
    <w:p w14:paraId="5ADA8C3B" w14:textId="77777777" w:rsidR="00C876A5" w:rsidRDefault="00C876A5" w:rsidP="00C876A5">
      <w:pPr>
        <w:pStyle w:val="NoSpacing"/>
      </w:pPr>
    </w:p>
    <w:p w14:paraId="5C0B891D" w14:textId="30602EDC" w:rsidR="00C876A5" w:rsidRDefault="00C876A5" w:rsidP="00C876A5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24CBB12C">
        <w:rPr>
          <w:i/>
          <w:iCs/>
        </w:rPr>
        <w:t xml:space="preserve">Send if an employee under your CUES membership wants to register </w:t>
      </w:r>
      <w:r w:rsidR="007C562D">
        <w:rPr>
          <w:i/>
          <w:iCs/>
        </w:rPr>
        <w:t xml:space="preserve">themself </w:t>
      </w:r>
      <w:r w:rsidRPr="24CBB12C">
        <w:rPr>
          <w:i/>
          <w:iCs/>
        </w:rPr>
        <w:t>for a webinar or virtual classroom</w:t>
      </w:r>
    </w:p>
    <w:p w14:paraId="518DD5EC" w14:textId="77777777" w:rsidR="00C876A5" w:rsidRDefault="00C876A5" w:rsidP="00C876A5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4954A469" w14:textId="77777777" w:rsidR="00C876A5" w:rsidRDefault="00C876A5" w:rsidP="00C876A5">
      <w:pPr>
        <w:spacing w:after="0"/>
        <w:jc w:val="center"/>
        <w:rPr>
          <w:i/>
          <w:iCs/>
        </w:rPr>
      </w:pPr>
    </w:p>
    <w:p w14:paraId="4F343CA4" w14:textId="77777777" w:rsidR="00C876A5" w:rsidRPr="00EE58B9" w:rsidRDefault="00C876A5" w:rsidP="00C876A5">
      <w:pPr>
        <w:pBdr>
          <w:top w:val="single" w:sz="4" w:space="1" w:color="auto"/>
        </w:pBdr>
        <w:rPr>
          <w:i/>
          <w:iCs/>
        </w:rPr>
      </w:pPr>
    </w:p>
    <w:p w14:paraId="19500F69" w14:textId="604269C4" w:rsidR="009D4E48" w:rsidRPr="00C876A5" w:rsidRDefault="009D4E48" w:rsidP="009D4E48">
      <w:pPr>
        <w:rPr>
          <w:b/>
          <w:bCs/>
        </w:rPr>
      </w:pPr>
      <w:r w:rsidRPr="00C876A5">
        <w:rPr>
          <w:b/>
          <w:bCs/>
        </w:rPr>
        <w:t>SUBJECT: How to Register for a CUES Webinar</w:t>
      </w:r>
      <w:r w:rsidR="0002007C" w:rsidRPr="00C876A5">
        <w:rPr>
          <w:b/>
          <w:bCs/>
        </w:rPr>
        <w:t xml:space="preserve"> or Virtual Classroom</w:t>
      </w:r>
    </w:p>
    <w:p w14:paraId="5982B831" w14:textId="214D627B" w:rsidR="009D4E48" w:rsidRDefault="009D4E48" w:rsidP="009D4E48">
      <w:r>
        <w:t xml:space="preserve">Hello </w:t>
      </w:r>
      <w:r w:rsidR="00BD6797" w:rsidRPr="00CF30D9">
        <w:rPr>
          <w:highlight w:val="yellow"/>
        </w:rPr>
        <w:t>&lt;NAME&gt;</w:t>
      </w:r>
      <w:r>
        <w:t>,</w:t>
      </w:r>
    </w:p>
    <w:p w14:paraId="06E10898" w14:textId="6052D415" w:rsidR="009D4E48" w:rsidRDefault="009D4E48" w:rsidP="7BE05F60">
      <w:pPr>
        <w:spacing w:line="240" w:lineRule="auto"/>
      </w:pPr>
      <w:r>
        <w:t>Your membership with CUES i</w:t>
      </w:r>
      <w:r w:rsidR="00BD6797">
        <w:t xml:space="preserve">ncludes </w:t>
      </w:r>
      <w:r w:rsidR="002933EE">
        <w:t>live webinars and virtual classrooms</w:t>
      </w:r>
      <w:r>
        <w:t xml:space="preserve">! </w:t>
      </w:r>
      <w:r w:rsidR="003C7A55" w:rsidRPr="00CF30D9">
        <w:t>Webinars and virtual classrooms are a benefit of your CUES membership, which means there is no cost to register.</w:t>
      </w:r>
    </w:p>
    <w:p w14:paraId="6E94404E" w14:textId="2B72D27A" w:rsidR="00AB3BAA" w:rsidRDefault="009D4E48" w:rsidP="7BE05F60">
      <w:pPr>
        <w:spacing w:line="240" w:lineRule="auto"/>
      </w:pPr>
      <w:r w:rsidRPr="26B100E0">
        <w:t xml:space="preserve">To </w:t>
      </w:r>
      <w:r w:rsidR="002933EE" w:rsidRPr="26B100E0">
        <w:t>register</w:t>
      </w:r>
      <w:r w:rsidRPr="26B100E0">
        <w:t xml:space="preserve">, </w:t>
      </w:r>
      <w:r w:rsidR="00FE0FC7" w:rsidRPr="26B100E0">
        <w:t xml:space="preserve">you will need to </w:t>
      </w:r>
      <w:r w:rsidR="00191FCB" w:rsidRPr="26B100E0">
        <w:t xml:space="preserve">login to </w:t>
      </w:r>
      <w:r w:rsidR="00FE0FC7" w:rsidRPr="26B100E0">
        <w:t xml:space="preserve">cues.org and follow </w:t>
      </w:r>
      <w:r w:rsidR="00AB3BAA">
        <w:t xml:space="preserve">the </w:t>
      </w:r>
      <w:r w:rsidR="00532DFC">
        <w:t xml:space="preserve">Event Registration </w:t>
      </w:r>
      <w:r w:rsidR="00AB3BAA">
        <w:t xml:space="preserve">steps in the </w:t>
      </w:r>
      <w:hyperlink r:id="rId11" w:history="1">
        <w:r w:rsidR="00AB3BAA" w:rsidRPr="00AB3BAA">
          <w:rPr>
            <w:rStyle w:val="Hyperlink"/>
          </w:rPr>
          <w:t>Member Help Center</w:t>
        </w:r>
      </w:hyperlink>
      <w:r w:rsidR="00532DFC">
        <w:t>.</w:t>
      </w:r>
      <w:r w:rsidR="00AB3BAA">
        <w:t xml:space="preserve"> </w:t>
      </w:r>
    </w:p>
    <w:p w14:paraId="538C4607" w14:textId="4F5EEE0F" w:rsidR="00CF5CC7" w:rsidRDefault="009D4E48" w:rsidP="009D4E48">
      <w:pPr>
        <w:spacing w:line="240" w:lineRule="auto"/>
      </w:pPr>
      <w:r>
        <w:t xml:space="preserve">Be sure to check out the </w:t>
      </w:r>
      <w:hyperlink r:id="rId12" w:anchor="tab1">
        <w:r w:rsidRPr="24CBB12C">
          <w:rPr>
            <w:rStyle w:val="Hyperlink"/>
          </w:rPr>
          <w:t>CUES Member Help Center</w:t>
        </w:r>
      </w:hyperlink>
      <w:r>
        <w:t xml:space="preserve"> to find additional resources within your membership. </w:t>
      </w:r>
    </w:p>
    <w:p w14:paraId="784A92E6" w14:textId="77777777" w:rsidR="001B00DD" w:rsidRDefault="001B00DD" w:rsidP="001B00DD"/>
    <w:sectPr w:rsidR="001B00D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D463" w14:textId="77777777" w:rsidR="001663BE" w:rsidRDefault="001663BE" w:rsidP="00D82B06">
      <w:pPr>
        <w:spacing w:after="0" w:line="240" w:lineRule="auto"/>
      </w:pPr>
      <w:r>
        <w:separator/>
      </w:r>
    </w:p>
  </w:endnote>
  <w:endnote w:type="continuationSeparator" w:id="0">
    <w:p w14:paraId="3938E0E5" w14:textId="77777777" w:rsidR="001663BE" w:rsidRDefault="001663BE" w:rsidP="00D8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A766" w14:textId="77777777" w:rsidR="00D82B06" w:rsidRDefault="00D82B06" w:rsidP="00D82B06">
    <w:pPr>
      <w:pStyle w:val="Footer"/>
      <w:pBdr>
        <w:top w:val="single" w:sz="4" w:space="1" w:color="auto"/>
      </w:pBdr>
    </w:pPr>
  </w:p>
  <w:p w14:paraId="25A8DB4F" w14:textId="77777777" w:rsidR="00D82B06" w:rsidRDefault="00D82B06" w:rsidP="00D82B06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59F224B6" w14:textId="77777777" w:rsidR="00D82B06" w:rsidRDefault="00D82B06" w:rsidP="00D82B06">
    <w:pPr>
      <w:pStyle w:val="Footer"/>
    </w:pPr>
  </w:p>
  <w:p w14:paraId="3932B0FF" w14:textId="2A582398" w:rsidR="00D82B06" w:rsidRDefault="00D82B06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E6C8" w14:textId="77777777" w:rsidR="001663BE" w:rsidRDefault="001663BE" w:rsidP="00D82B06">
      <w:pPr>
        <w:spacing w:after="0" w:line="240" w:lineRule="auto"/>
      </w:pPr>
      <w:r>
        <w:separator/>
      </w:r>
    </w:p>
  </w:footnote>
  <w:footnote w:type="continuationSeparator" w:id="0">
    <w:p w14:paraId="3BD063B6" w14:textId="77777777" w:rsidR="001663BE" w:rsidRDefault="001663BE" w:rsidP="00D8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202"/>
    <w:multiLevelType w:val="hybridMultilevel"/>
    <w:tmpl w:val="2EE8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2A51"/>
    <w:multiLevelType w:val="hybridMultilevel"/>
    <w:tmpl w:val="2EE8F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67B15"/>
    <w:multiLevelType w:val="hybridMultilevel"/>
    <w:tmpl w:val="2EE8F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23285">
    <w:abstractNumId w:val="0"/>
  </w:num>
  <w:num w:numId="2" w16cid:durableId="1326207748">
    <w:abstractNumId w:val="2"/>
  </w:num>
  <w:num w:numId="3" w16cid:durableId="209685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E0"/>
    <w:rsid w:val="0002007C"/>
    <w:rsid w:val="00037379"/>
    <w:rsid w:val="00062E17"/>
    <w:rsid w:val="00073EE0"/>
    <w:rsid w:val="0012477E"/>
    <w:rsid w:val="001456C5"/>
    <w:rsid w:val="001663BE"/>
    <w:rsid w:val="00191FCB"/>
    <w:rsid w:val="001B00DD"/>
    <w:rsid w:val="0028551F"/>
    <w:rsid w:val="002933EE"/>
    <w:rsid w:val="00334DC8"/>
    <w:rsid w:val="0033517C"/>
    <w:rsid w:val="003C7A55"/>
    <w:rsid w:val="003E5868"/>
    <w:rsid w:val="00454316"/>
    <w:rsid w:val="00456BEB"/>
    <w:rsid w:val="0047563D"/>
    <w:rsid w:val="00483DB6"/>
    <w:rsid w:val="00532DFC"/>
    <w:rsid w:val="00540DE1"/>
    <w:rsid w:val="006072CB"/>
    <w:rsid w:val="00704B13"/>
    <w:rsid w:val="00726CA0"/>
    <w:rsid w:val="00770AF1"/>
    <w:rsid w:val="00780FF9"/>
    <w:rsid w:val="00784B03"/>
    <w:rsid w:val="007A13E5"/>
    <w:rsid w:val="007C562D"/>
    <w:rsid w:val="007C6162"/>
    <w:rsid w:val="007D679B"/>
    <w:rsid w:val="00854827"/>
    <w:rsid w:val="00861B0E"/>
    <w:rsid w:val="008E464E"/>
    <w:rsid w:val="00965443"/>
    <w:rsid w:val="00984C27"/>
    <w:rsid w:val="009D4E48"/>
    <w:rsid w:val="00A005E0"/>
    <w:rsid w:val="00AB3BAA"/>
    <w:rsid w:val="00B01F31"/>
    <w:rsid w:val="00B21655"/>
    <w:rsid w:val="00B2544F"/>
    <w:rsid w:val="00B428C9"/>
    <w:rsid w:val="00B84B09"/>
    <w:rsid w:val="00B85620"/>
    <w:rsid w:val="00B85FED"/>
    <w:rsid w:val="00BD6797"/>
    <w:rsid w:val="00BE5987"/>
    <w:rsid w:val="00BE6B05"/>
    <w:rsid w:val="00C233C0"/>
    <w:rsid w:val="00C876A5"/>
    <w:rsid w:val="00CF30D9"/>
    <w:rsid w:val="00CF4655"/>
    <w:rsid w:val="00CF5CC7"/>
    <w:rsid w:val="00D014F9"/>
    <w:rsid w:val="00D348A5"/>
    <w:rsid w:val="00D4464E"/>
    <w:rsid w:val="00D7429B"/>
    <w:rsid w:val="00D82B06"/>
    <w:rsid w:val="00D93CB6"/>
    <w:rsid w:val="00DA7B7B"/>
    <w:rsid w:val="00E73248"/>
    <w:rsid w:val="00EA58F5"/>
    <w:rsid w:val="00EA5D34"/>
    <w:rsid w:val="00F00466"/>
    <w:rsid w:val="00FC26FE"/>
    <w:rsid w:val="00FD1AF0"/>
    <w:rsid w:val="00FE0FC7"/>
    <w:rsid w:val="034363D8"/>
    <w:rsid w:val="0B06BD96"/>
    <w:rsid w:val="184FD5D4"/>
    <w:rsid w:val="24CBB12C"/>
    <w:rsid w:val="26B100E0"/>
    <w:rsid w:val="2B505A1D"/>
    <w:rsid w:val="2CEC2A7E"/>
    <w:rsid w:val="3786CFB7"/>
    <w:rsid w:val="41F89C7A"/>
    <w:rsid w:val="538BB0F4"/>
    <w:rsid w:val="56060C13"/>
    <w:rsid w:val="5A298242"/>
    <w:rsid w:val="5C46BDCD"/>
    <w:rsid w:val="66B30274"/>
    <w:rsid w:val="6E1FECAF"/>
    <w:rsid w:val="6EA70F2D"/>
    <w:rsid w:val="78A8BE9E"/>
    <w:rsid w:val="7BE0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FE7C"/>
  <w15:chartTrackingRefBased/>
  <w15:docId w15:val="{4B1E3ACC-E6D9-4F3A-B5C0-BD05997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A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5FE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B09"/>
    <w:rPr>
      <w:b/>
      <w:bCs/>
      <w:sz w:val="20"/>
      <w:szCs w:val="20"/>
    </w:rPr>
  </w:style>
  <w:style w:type="paragraph" w:styleId="NoSpacing">
    <w:name w:val="No Spacing"/>
    <w:uiPriority w:val="1"/>
    <w:qFormat/>
    <w:rsid w:val="00C876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06"/>
  </w:style>
  <w:style w:type="paragraph" w:styleId="Footer">
    <w:name w:val="footer"/>
    <w:basedOn w:val="Normal"/>
    <w:link w:val="FooterChar"/>
    <w:uiPriority w:val="99"/>
    <w:unhideWhenUsed/>
    <w:rsid w:val="00D8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member-help-cen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911CE-9985-4353-B722-77F05C0854B7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B767357E-1B99-4E75-B611-B7CB0F2BD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492D1-F64B-4C33-B130-D4BAE4F4D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Links>
    <vt:vector size="36" baseType="variant">
      <vt:variant>
        <vt:i4>2293870</vt:i4>
      </vt:variant>
      <vt:variant>
        <vt:i4>3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7405601</vt:i4>
      </vt:variant>
      <vt:variant>
        <vt:i4>9</vt:i4>
      </vt:variant>
      <vt:variant>
        <vt:i4>0</vt:i4>
      </vt:variant>
      <vt:variant>
        <vt:i4>5</vt:i4>
      </vt:variant>
      <vt:variant>
        <vt:lpwstr>tel:1-604-347-7097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tel:1-800-252-2644</vt:lpwstr>
      </vt:variant>
      <vt:variant>
        <vt:lpwstr/>
      </vt:variant>
      <vt:variant>
        <vt:i4>7798816</vt:i4>
      </vt:variant>
      <vt:variant>
        <vt:i4>3</vt:i4>
      </vt:variant>
      <vt:variant>
        <vt:i4>0</vt:i4>
      </vt:variant>
      <vt:variant>
        <vt:i4>5</vt:i4>
      </vt:variant>
      <vt:variant>
        <vt:lpwstr>tel:1-608-271-2664</vt:lpwstr>
      </vt:variant>
      <vt:variant>
        <vt:lpwstr/>
      </vt:variant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65</cp:revision>
  <dcterms:created xsi:type="dcterms:W3CDTF">2022-03-23T22:08:00Z</dcterms:created>
  <dcterms:modified xsi:type="dcterms:W3CDTF">2022-07-08T15:00:00Z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