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F26" w14:textId="4E24A066" w:rsidR="00DB1978" w:rsidRDefault="006F0DE9">
      <w:r>
        <w:rPr>
          <w:noProof/>
        </w:rPr>
        <w:drawing>
          <wp:inline distT="0" distB="0" distL="0" distR="0" wp14:anchorId="4DEF5436" wp14:editId="284C40A6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C942D" w14:textId="4565F303" w:rsidR="00E94045" w:rsidRPr="00322CB5" w:rsidRDefault="00E94045" w:rsidP="00E9404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Benefit Overview – CUES Virtual Classrooms</w:t>
      </w:r>
    </w:p>
    <w:p w14:paraId="49CD5B10" w14:textId="77777777" w:rsidR="00E94045" w:rsidRDefault="00E94045" w:rsidP="00E94045">
      <w:pPr>
        <w:pStyle w:val="NoSpacing"/>
      </w:pPr>
    </w:p>
    <w:p w14:paraId="662B510C" w14:textId="15747F50" w:rsidR="00E94045" w:rsidRDefault="00E94045" w:rsidP="00E9404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="00EC1028" w:rsidRPr="00E94045">
        <w:rPr>
          <w:i/>
          <w:iCs/>
        </w:rPr>
        <w:t>Sen</w:t>
      </w:r>
      <w:r w:rsidR="00EC1028" w:rsidRPr="4B07FC57">
        <w:rPr>
          <w:i/>
          <w:iCs/>
        </w:rPr>
        <w:t>d</w:t>
      </w:r>
      <w:r w:rsidR="00EC1028" w:rsidRPr="00E94045">
        <w:rPr>
          <w:i/>
          <w:iCs/>
        </w:rPr>
        <w:t xml:space="preserve"> to individuals interested in live learning with CUES Virtual Classrooms</w:t>
      </w:r>
    </w:p>
    <w:p w14:paraId="26D12A34" w14:textId="77777777" w:rsidR="00E94045" w:rsidRDefault="00E94045" w:rsidP="00E9404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6386312D" w14:textId="77777777" w:rsidR="00E94045" w:rsidRDefault="00E94045" w:rsidP="00E94045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41ACCF1B" w14:textId="77777777" w:rsidR="00DB1978" w:rsidRDefault="00DB1978"/>
    <w:p w14:paraId="3D644C3D" w14:textId="0FB29ADA" w:rsidR="4B07FC57" w:rsidRPr="00E94045" w:rsidRDefault="4B07FC57" w:rsidP="4B07FC57">
      <w:pPr>
        <w:rPr>
          <w:b/>
          <w:bCs/>
        </w:rPr>
      </w:pPr>
      <w:r w:rsidRPr="00E94045">
        <w:rPr>
          <w:b/>
          <w:bCs/>
        </w:rPr>
        <w:t>SUBJECT: Learn More about CUES Virtual Classrooms</w:t>
      </w:r>
    </w:p>
    <w:p w14:paraId="63BD30F1" w14:textId="34FC68F3" w:rsidR="00854686" w:rsidRDefault="00854686">
      <w:r>
        <w:t xml:space="preserve">Hi </w:t>
      </w:r>
      <w:r w:rsidRPr="00E94045">
        <w:rPr>
          <w:highlight w:val="yellow"/>
        </w:rPr>
        <w:t>&lt;NAME&gt;</w:t>
      </w:r>
      <w:r>
        <w:t xml:space="preserve">, </w:t>
      </w:r>
    </w:p>
    <w:p w14:paraId="18E58485" w14:textId="7182550D" w:rsidR="00C8018B" w:rsidRDefault="00C8018B" w:rsidP="00C8018B">
      <w:r>
        <w:t xml:space="preserve">As part of your CUES membership, </w:t>
      </w:r>
      <w:r w:rsidR="00477A68">
        <w:t>you can participate in CUES Virtual Classroom</w:t>
      </w:r>
      <w:r w:rsidR="00D70D34">
        <w:t>s</w:t>
      </w:r>
      <w:r w:rsidR="004F2F4E">
        <w:t xml:space="preserve">. These courses are a place participants can talk and interact with peers and experts, build relationships with other members, </w:t>
      </w:r>
      <w:r w:rsidR="00FC76D1">
        <w:t xml:space="preserve">and develop themselves professionally, all from the comfort of your desk. </w:t>
      </w:r>
    </w:p>
    <w:p w14:paraId="6632369A" w14:textId="70887C1B" w:rsidR="00FC4EA9" w:rsidRDefault="00FC4EA9" w:rsidP="00C8018B">
      <w:r>
        <w:t xml:space="preserve">You can participate </w:t>
      </w:r>
      <w:r w:rsidR="0020704B">
        <w:t xml:space="preserve">in </w:t>
      </w:r>
      <w:r>
        <w:t xml:space="preserve">these courses in real time or visit </w:t>
      </w:r>
      <w:r w:rsidR="001B1493">
        <w:t xml:space="preserve">our </w:t>
      </w:r>
      <w:r>
        <w:t xml:space="preserve">archived courses, which are a great place to </w:t>
      </w:r>
      <w:r w:rsidR="00A4092E">
        <w:t xml:space="preserve">find an array of topics you might be interested in. </w:t>
      </w:r>
    </w:p>
    <w:p w14:paraId="71896A35" w14:textId="7A7608E6" w:rsidR="00A97EAC" w:rsidRDefault="00A97EAC" w:rsidP="00A97EAC">
      <w:r>
        <w:t xml:space="preserve">Access </w:t>
      </w:r>
      <w:r>
        <w:t>Virtual Classrooms</w:t>
      </w:r>
      <w:r>
        <w:t xml:space="preserve"> directly from the </w:t>
      </w:r>
      <w:hyperlink r:id="rId11" w:history="1">
        <w:r>
          <w:rPr>
            <w:rStyle w:val="Hyperlink"/>
          </w:rPr>
          <w:t>myCUES Dashboard</w:t>
        </w:r>
      </w:hyperlink>
      <w:r>
        <w:t>.</w:t>
      </w:r>
    </w:p>
    <w:p w14:paraId="38199A70" w14:textId="464C208C" w:rsidR="00C8018B" w:rsidRDefault="00C8018B" w:rsidP="00A97EAC"/>
    <w:sectPr w:rsidR="00C8018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AEAC" w14:textId="77777777" w:rsidR="003E5CF8" w:rsidRDefault="003E5CF8" w:rsidP="002C06A3">
      <w:pPr>
        <w:spacing w:after="0" w:line="240" w:lineRule="auto"/>
      </w:pPr>
      <w:r>
        <w:separator/>
      </w:r>
    </w:p>
  </w:endnote>
  <w:endnote w:type="continuationSeparator" w:id="0">
    <w:p w14:paraId="7ECD720F" w14:textId="77777777" w:rsidR="003E5CF8" w:rsidRDefault="003E5CF8" w:rsidP="002C06A3">
      <w:pPr>
        <w:spacing w:after="0" w:line="240" w:lineRule="auto"/>
      </w:pPr>
      <w:r>
        <w:continuationSeparator/>
      </w:r>
    </w:p>
  </w:endnote>
  <w:endnote w:type="continuationNotice" w:id="1">
    <w:p w14:paraId="7C639B36" w14:textId="77777777" w:rsidR="00C05905" w:rsidRDefault="00C05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B812" w14:textId="77777777" w:rsidR="002C06A3" w:rsidRPr="002C06A3" w:rsidRDefault="002C06A3" w:rsidP="002C06A3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3CAE877E" w14:textId="066044E5" w:rsidR="002C06A3" w:rsidRDefault="002C06A3" w:rsidP="002C06A3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0E90B322" w14:textId="77777777" w:rsidR="002C06A3" w:rsidRDefault="002C06A3" w:rsidP="002C06A3">
    <w:pPr>
      <w:pStyle w:val="Footer"/>
    </w:pPr>
  </w:p>
  <w:p w14:paraId="6034E855" w14:textId="77777777" w:rsidR="002C06A3" w:rsidRDefault="002C06A3" w:rsidP="002C06A3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5D36A4F5" w14:textId="77777777" w:rsidR="002C06A3" w:rsidRDefault="002C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A74B" w14:textId="77777777" w:rsidR="003E5CF8" w:rsidRDefault="003E5CF8" w:rsidP="002C06A3">
      <w:pPr>
        <w:spacing w:after="0" w:line="240" w:lineRule="auto"/>
      </w:pPr>
      <w:r>
        <w:separator/>
      </w:r>
    </w:p>
  </w:footnote>
  <w:footnote w:type="continuationSeparator" w:id="0">
    <w:p w14:paraId="2930DAF9" w14:textId="77777777" w:rsidR="003E5CF8" w:rsidRDefault="003E5CF8" w:rsidP="002C06A3">
      <w:pPr>
        <w:spacing w:after="0" w:line="240" w:lineRule="auto"/>
      </w:pPr>
      <w:r>
        <w:continuationSeparator/>
      </w:r>
    </w:p>
  </w:footnote>
  <w:footnote w:type="continuationNotice" w:id="1">
    <w:p w14:paraId="7F3A7566" w14:textId="77777777" w:rsidR="00C05905" w:rsidRDefault="00C059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1456C5"/>
    <w:rsid w:val="00162C6B"/>
    <w:rsid w:val="001B1493"/>
    <w:rsid w:val="00204DB5"/>
    <w:rsid w:val="0020704B"/>
    <w:rsid w:val="002638FB"/>
    <w:rsid w:val="002A50F1"/>
    <w:rsid w:val="002C06A3"/>
    <w:rsid w:val="0033253B"/>
    <w:rsid w:val="003E5CF8"/>
    <w:rsid w:val="00447FE6"/>
    <w:rsid w:val="00477A68"/>
    <w:rsid w:val="004F2F4E"/>
    <w:rsid w:val="006F0DE9"/>
    <w:rsid w:val="00703A0E"/>
    <w:rsid w:val="00726CA0"/>
    <w:rsid w:val="00854686"/>
    <w:rsid w:val="008E01F3"/>
    <w:rsid w:val="00914C4D"/>
    <w:rsid w:val="00997737"/>
    <w:rsid w:val="009A51EB"/>
    <w:rsid w:val="00A4092E"/>
    <w:rsid w:val="00A565D2"/>
    <w:rsid w:val="00A97EAC"/>
    <w:rsid w:val="00B205B0"/>
    <w:rsid w:val="00BA6065"/>
    <w:rsid w:val="00C05905"/>
    <w:rsid w:val="00C074AE"/>
    <w:rsid w:val="00C40511"/>
    <w:rsid w:val="00C60DAD"/>
    <w:rsid w:val="00C8018B"/>
    <w:rsid w:val="00C86C6B"/>
    <w:rsid w:val="00D20EC0"/>
    <w:rsid w:val="00D70D34"/>
    <w:rsid w:val="00D712B9"/>
    <w:rsid w:val="00D92CC3"/>
    <w:rsid w:val="00DB1978"/>
    <w:rsid w:val="00E56601"/>
    <w:rsid w:val="00E94045"/>
    <w:rsid w:val="00EC1028"/>
    <w:rsid w:val="00FC4EA9"/>
    <w:rsid w:val="00FC76D1"/>
    <w:rsid w:val="46D1EF88"/>
    <w:rsid w:val="4B07FC57"/>
    <w:rsid w:val="5C53B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58E228A5-3534-4937-9B09-C0761EE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D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EC0"/>
    <w:rPr>
      <w:b/>
      <w:bCs/>
      <w:sz w:val="20"/>
      <w:szCs w:val="20"/>
    </w:rPr>
  </w:style>
  <w:style w:type="paragraph" w:styleId="NoSpacing">
    <w:name w:val="No Spacing"/>
    <w:uiPriority w:val="1"/>
    <w:qFormat/>
    <w:rsid w:val="00E94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A3"/>
  </w:style>
  <w:style w:type="paragraph" w:styleId="Footer">
    <w:name w:val="footer"/>
    <w:basedOn w:val="Normal"/>
    <w:link w:val="FooterChar"/>
    <w:uiPriority w:val="99"/>
    <w:unhideWhenUsed/>
    <w:rsid w:val="002C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A3"/>
  </w:style>
  <w:style w:type="paragraph" w:styleId="Revision">
    <w:name w:val="Revision"/>
    <w:hidden/>
    <w:uiPriority w:val="99"/>
    <w:semiHidden/>
    <w:rsid w:val="006F0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es365.sharepoint.com/mbr/Membership%20Files/Data/Onboarding-Implementation/Implementation%20Processes/2022%20Onboarding%20Refresh/Implementation%20Documents%20-%20Final/mycues.cu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60DD2-4422-434B-ACC4-19D85CCB5BEE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42B303AC-DAA6-4E2A-B863-7A645811B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BC6FE-E923-443C-863F-D32E97C7C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39</cp:revision>
  <dcterms:created xsi:type="dcterms:W3CDTF">2022-04-01T20:37:00Z</dcterms:created>
  <dcterms:modified xsi:type="dcterms:W3CDTF">2023-12-19T16:30:00Z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