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094879" w14:textId="3865FC59" w:rsidR="00B95474" w:rsidRPr="00B129C3" w:rsidRDefault="004D523A" w:rsidP="00B95474">
      <w:pPr>
        <w:rPr>
          <w:b/>
          <w:bCs/>
          <w:color w:val="2D66AC"/>
          <w:sz w:val="48"/>
          <w:szCs w:val="48"/>
        </w:rPr>
      </w:pPr>
      <w:r>
        <w:rPr>
          <w:b/>
          <w:bCs/>
          <w:color w:val="2D66AC"/>
          <w:sz w:val="48"/>
          <w:szCs w:val="48"/>
        </w:rPr>
        <w:t xml:space="preserve">Your CUES Membership is Ready </w:t>
      </w:r>
    </w:p>
    <w:p w14:paraId="66B06822" w14:textId="7F5619E3" w:rsidR="00B129C3" w:rsidRPr="00B129C3" w:rsidRDefault="004D523A" w:rsidP="00B95474">
      <w:pPr>
        <w:rPr>
          <w:b/>
          <w:bCs/>
          <w:color w:val="009CA3"/>
          <w:sz w:val="32"/>
          <w:szCs w:val="32"/>
        </w:rPr>
      </w:pPr>
      <w:r>
        <w:rPr>
          <w:b/>
          <w:bCs/>
          <w:color w:val="009CA3"/>
          <w:sz w:val="32"/>
          <w:szCs w:val="32"/>
        </w:rPr>
        <w:t xml:space="preserve">Let’s Get Started with Your Membership </w:t>
      </w:r>
    </w:p>
    <w:p w14:paraId="68C06B90" w14:textId="77777777" w:rsidR="004D523A" w:rsidRPr="004D523A" w:rsidRDefault="004D523A" w:rsidP="004D523A">
      <w:pPr>
        <w:spacing w:line="360" w:lineRule="auto"/>
        <w:rPr>
          <w:color w:val="000000" w:themeColor="text1"/>
        </w:rPr>
      </w:pPr>
      <w:r w:rsidRPr="004D523A">
        <w:rPr>
          <w:color w:val="000000" w:themeColor="text1"/>
        </w:rPr>
        <w:t>Hello Team,</w:t>
      </w:r>
    </w:p>
    <w:p w14:paraId="38EB64C1" w14:textId="1A7D04B1" w:rsidR="004D523A" w:rsidRPr="004D523A" w:rsidRDefault="004D523A" w:rsidP="004D523A">
      <w:pPr>
        <w:spacing w:line="360" w:lineRule="auto"/>
        <w:rPr>
          <w:color w:val="000000" w:themeColor="text1"/>
        </w:rPr>
      </w:pPr>
      <w:r w:rsidRPr="004D523A">
        <w:rPr>
          <w:color w:val="000000" w:themeColor="text1"/>
        </w:rPr>
        <w:t>Your CUES membership is now active — we’re excited for you to get started</w:t>
      </w:r>
      <w:r w:rsidR="00C64897">
        <w:rPr>
          <w:color w:val="000000" w:themeColor="text1"/>
        </w:rPr>
        <w:t>!</w:t>
      </w:r>
    </w:p>
    <w:p w14:paraId="39851A1A" w14:textId="4D0B616B" w:rsidR="004D523A" w:rsidRDefault="004D523A" w:rsidP="004D523A">
      <w:pPr>
        <w:spacing w:line="360" w:lineRule="auto"/>
        <w:rPr>
          <w:b/>
          <w:bCs/>
          <w:color w:val="000000" w:themeColor="text1"/>
        </w:rPr>
      </w:pPr>
      <w:r w:rsidRPr="004D523A">
        <w:rPr>
          <w:color w:val="000000" w:themeColor="text1"/>
        </w:rPr>
        <w:t xml:space="preserve">You should have received a welcome email from CUES on </w:t>
      </w:r>
      <w:r w:rsidRPr="004D523A">
        <w:rPr>
          <w:b/>
          <w:bCs/>
          <w:color w:val="000000" w:themeColor="text1"/>
        </w:rPr>
        <w:t>[Date]</w:t>
      </w:r>
      <w:r w:rsidRPr="004D523A">
        <w:rPr>
          <w:color w:val="000000" w:themeColor="text1"/>
        </w:rPr>
        <w:t xml:space="preserve"> with instructions to set up your account. If you haven’t done so yet, you can get started here:</w:t>
      </w:r>
      <w:r w:rsidRPr="004D523A">
        <w:rPr>
          <w:color w:val="000000" w:themeColor="text1"/>
        </w:rPr>
        <w:br/>
      </w:r>
      <w:hyperlink r:id="rId9" w:history="1">
        <w:r w:rsidRPr="005929CE">
          <w:rPr>
            <w:rStyle w:val="Hyperlink"/>
            <w:b/>
            <w:bCs/>
          </w:rPr>
          <w:t>[Set Up Your Password]</w:t>
        </w:r>
      </w:hyperlink>
    </w:p>
    <w:p w14:paraId="04A88145" w14:textId="4C644792" w:rsidR="00C54669" w:rsidRDefault="00095B9C" w:rsidP="000D6C65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Once you log in, you will be routed to your </w:t>
      </w:r>
      <w:hyperlink r:id="rId10" w:history="1">
        <w:proofErr w:type="spellStart"/>
        <w:r w:rsidRPr="000034AB">
          <w:rPr>
            <w:rStyle w:val="Hyperlink"/>
          </w:rPr>
          <w:t>myCUES</w:t>
        </w:r>
        <w:proofErr w:type="spellEnd"/>
        <w:r w:rsidRPr="000034AB">
          <w:rPr>
            <w:rStyle w:val="Hyperlink"/>
          </w:rPr>
          <w:t xml:space="preserve"> Dashboard</w:t>
        </w:r>
      </w:hyperlink>
      <w:r>
        <w:rPr>
          <w:color w:val="000000" w:themeColor="text1"/>
        </w:rPr>
        <w:t xml:space="preserve">, which </w:t>
      </w:r>
      <w:r w:rsidR="004376D8">
        <w:rPr>
          <w:color w:val="000000" w:themeColor="text1"/>
        </w:rPr>
        <w:t xml:space="preserve">includes easy access points to </w:t>
      </w:r>
      <w:r w:rsidR="00C54669">
        <w:rPr>
          <w:color w:val="000000" w:themeColor="text1"/>
        </w:rPr>
        <w:t>all</w:t>
      </w:r>
      <w:r w:rsidR="004376D8">
        <w:rPr>
          <w:color w:val="000000" w:themeColor="text1"/>
        </w:rPr>
        <w:t xml:space="preserve"> </w:t>
      </w:r>
      <w:r w:rsidR="00C54669">
        <w:rPr>
          <w:color w:val="000000" w:themeColor="text1"/>
        </w:rPr>
        <w:t>of your</w:t>
      </w:r>
      <w:r w:rsidR="004376D8">
        <w:rPr>
          <w:color w:val="000000" w:themeColor="text1"/>
        </w:rPr>
        <w:t xml:space="preserve"> membership resources. </w:t>
      </w:r>
      <w:r w:rsidR="00F25848">
        <w:rPr>
          <w:color w:val="000000" w:themeColor="text1"/>
        </w:rPr>
        <w:t>There is a variety of asynchronous, live taught</w:t>
      </w:r>
      <w:r w:rsidR="0015333B">
        <w:rPr>
          <w:color w:val="000000" w:themeColor="text1"/>
        </w:rPr>
        <w:t>, and on-demand courses and content available</w:t>
      </w:r>
      <w:r w:rsidR="00BC17D2">
        <w:rPr>
          <w:color w:val="000000" w:themeColor="text1"/>
        </w:rPr>
        <w:t xml:space="preserve"> for you and your team</w:t>
      </w:r>
      <w:r w:rsidR="0015333B">
        <w:rPr>
          <w:color w:val="000000" w:themeColor="text1"/>
        </w:rPr>
        <w:t xml:space="preserve">. </w:t>
      </w:r>
    </w:p>
    <w:p w14:paraId="4247370E" w14:textId="57D1F50B" w:rsidR="004D523A" w:rsidRPr="004D523A" w:rsidRDefault="004D523A" w:rsidP="000D6C65">
      <w:pPr>
        <w:spacing w:line="360" w:lineRule="auto"/>
        <w:rPr>
          <w:color w:val="000000" w:themeColor="text1"/>
        </w:rPr>
      </w:pPr>
      <w:r w:rsidRPr="004D523A">
        <w:rPr>
          <w:color w:val="000000" w:themeColor="text1"/>
        </w:rPr>
        <w:t>To help you begin, we recommend</w:t>
      </w:r>
      <w:r w:rsidR="000034AB">
        <w:rPr>
          <w:color w:val="000000" w:themeColor="text1"/>
        </w:rPr>
        <w:t xml:space="preserve"> that you</w:t>
      </w:r>
      <w:r w:rsidRPr="004D523A">
        <w:rPr>
          <w:color w:val="000000" w:themeColor="text1"/>
        </w:rPr>
        <w:t>:</w:t>
      </w:r>
      <w:r w:rsidRPr="004D523A">
        <w:rPr>
          <w:color w:val="000000" w:themeColor="text1"/>
        </w:rPr>
        <w:br/>
        <w:t xml:space="preserve">• </w:t>
      </w:r>
      <w:r w:rsidR="00976D71">
        <w:rPr>
          <w:color w:val="000000" w:themeColor="text1"/>
        </w:rPr>
        <w:t xml:space="preserve">Browse the </w:t>
      </w:r>
      <w:hyperlink r:id="rId11" w:history="1">
        <w:r w:rsidR="00976D71" w:rsidRPr="000F548E">
          <w:rPr>
            <w:rStyle w:val="Hyperlink"/>
          </w:rPr>
          <w:t>Harvard ManageMentor Catalog</w:t>
        </w:r>
      </w:hyperlink>
      <w:r w:rsidR="00976D71">
        <w:rPr>
          <w:color w:val="000000" w:themeColor="text1"/>
        </w:rPr>
        <w:t xml:space="preserve"> and begin a course</w:t>
      </w:r>
      <w:r w:rsidR="00230381">
        <w:rPr>
          <w:color w:val="000000" w:themeColor="text1"/>
        </w:rPr>
        <w:t>.</w:t>
      </w:r>
      <w:r w:rsidRPr="004D523A">
        <w:rPr>
          <w:color w:val="000000" w:themeColor="text1"/>
        </w:rPr>
        <w:br/>
        <w:t xml:space="preserve">• </w:t>
      </w:r>
      <w:r w:rsidR="00B6413D">
        <w:rPr>
          <w:color w:val="000000" w:themeColor="text1"/>
        </w:rPr>
        <w:t xml:space="preserve">Browse </w:t>
      </w:r>
      <w:hyperlink r:id="rId12" w:history="1">
        <w:r w:rsidR="00B6413D" w:rsidRPr="00337EE6">
          <w:rPr>
            <w:rStyle w:val="Hyperlink"/>
          </w:rPr>
          <w:t>upcoming and on-demand Virtual Classrooms</w:t>
        </w:r>
      </w:hyperlink>
      <w:r w:rsidR="00337EE6">
        <w:rPr>
          <w:color w:val="000000" w:themeColor="text1"/>
        </w:rPr>
        <w:t xml:space="preserve"> – registration is free and encouraged</w:t>
      </w:r>
      <w:r w:rsidR="00230381">
        <w:rPr>
          <w:color w:val="000000" w:themeColor="text1"/>
        </w:rPr>
        <w:t>!</w:t>
      </w:r>
      <w:r w:rsidRPr="004D523A">
        <w:rPr>
          <w:color w:val="000000" w:themeColor="text1"/>
        </w:rPr>
        <w:br/>
        <w:t xml:space="preserve">• </w:t>
      </w:r>
      <w:r w:rsidR="00EB28BC">
        <w:rPr>
          <w:color w:val="000000" w:themeColor="text1"/>
        </w:rPr>
        <w:t xml:space="preserve">Check out which </w:t>
      </w:r>
      <w:hyperlink r:id="rId13" w:anchor="cueslearning" w:history="1">
        <w:r w:rsidR="00EB28BC" w:rsidRPr="00EB28BC">
          <w:rPr>
            <w:rStyle w:val="Hyperlink"/>
          </w:rPr>
          <w:t>courses are recommended for you</w:t>
        </w:r>
      </w:hyperlink>
      <w:r w:rsidR="00E02CEA">
        <w:rPr>
          <w:color w:val="000000" w:themeColor="text1"/>
        </w:rPr>
        <w:t xml:space="preserve"> – this will </w:t>
      </w:r>
      <w:r w:rsidR="008C1C71">
        <w:rPr>
          <w:color w:val="000000" w:themeColor="text1"/>
        </w:rPr>
        <w:t xml:space="preserve">update over time as you continue your learning </w:t>
      </w:r>
      <w:r w:rsidR="00230381">
        <w:rPr>
          <w:color w:val="000000" w:themeColor="text1"/>
        </w:rPr>
        <w:t xml:space="preserve">with CUES. </w:t>
      </w:r>
    </w:p>
    <w:p w14:paraId="4117E53C" w14:textId="69104462" w:rsidR="004D523A" w:rsidRPr="004D523A" w:rsidRDefault="003E4A26" w:rsidP="004D523A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Let us know if there are any specific topics of interest and we will help you locate the best content</w:t>
      </w:r>
      <w:r w:rsidR="00F25848">
        <w:rPr>
          <w:color w:val="000000" w:themeColor="text1"/>
        </w:rPr>
        <w:t xml:space="preserve"> to aid in your development. </w:t>
      </w:r>
    </w:p>
    <w:p w14:paraId="493159A4" w14:textId="6615348C" w:rsidR="004D523A" w:rsidRPr="004D523A" w:rsidRDefault="004D523A" w:rsidP="004D523A">
      <w:pPr>
        <w:spacing w:line="360" w:lineRule="auto"/>
        <w:rPr>
          <w:color w:val="000000" w:themeColor="text1"/>
        </w:rPr>
      </w:pPr>
      <w:r w:rsidRPr="004D523A">
        <w:rPr>
          <w:color w:val="000000" w:themeColor="text1"/>
        </w:rPr>
        <w:t>If you have any questions or need help getting started, please feel free to reach out.</w:t>
      </w:r>
      <w:r w:rsidR="00EE322A">
        <w:rPr>
          <w:color w:val="000000" w:themeColor="text1"/>
        </w:rPr>
        <w:t xml:space="preserve"> You can also reach out to CUES directly at </w:t>
      </w:r>
      <w:hyperlink r:id="rId14" w:history="1">
        <w:r w:rsidR="00EE322A" w:rsidRPr="0056250E">
          <w:rPr>
            <w:rStyle w:val="Hyperlink"/>
          </w:rPr>
          <w:t>cues@cues.org</w:t>
        </w:r>
      </w:hyperlink>
      <w:r w:rsidR="00EE322A">
        <w:rPr>
          <w:color w:val="000000" w:themeColor="text1"/>
        </w:rPr>
        <w:t xml:space="preserve"> or 608.271.2664</w:t>
      </w:r>
      <w:r w:rsidR="007F1304">
        <w:rPr>
          <w:color w:val="000000" w:themeColor="text1"/>
        </w:rPr>
        <w:t xml:space="preserve">, option 2. </w:t>
      </w:r>
    </w:p>
    <w:p w14:paraId="0548B1B6" w14:textId="77777777" w:rsidR="004D523A" w:rsidRPr="004D523A" w:rsidRDefault="004D523A" w:rsidP="004D523A">
      <w:pPr>
        <w:spacing w:line="360" w:lineRule="auto"/>
        <w:rPr>
          <w:color w:val="000000" w:themeColor="text1"/>
        </w:rPr>
      </w:pPr>
      <w:r w:rsidRPr="004D523A">
        <w:rPr>
          <w:color w:val="000000" w:themeColor="text1"/>
        </w:rPr>
        <w:t>Best,</w:t>
      </w:r>
      <w:r w:rsidRPr="004D523A">
        <w:rPr>
          <w:color w:val="000000" w:themeColor="text1"/>
        </w:rPr>
        <w:br/>
        <w:t>[Sender Name]</w:t>
      </w:r>
    </w:p>
    <w:p w14:paraId="38DDF17F" w14:textId="0DDE554F" w:rsidR="00B95474" w:rsidRPr="00B95474" w:rsidRDefault="00B95474" w:rsidP="00B95474"/>
    <w:p w14:paraId="3B6049C6" w14:textId="05452301" w:rsidR="00B95474" w:rsidRPr="00B95474" w:rsidRDefault="00B95474"/>
    <w:sectPr w:rsidR="00B95474" w:rsidRPr="00B95474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95775E" w14:textId="77777777" w:rsidR="00F607E9" w:rsidRDefault="00F607E9" w:rsidP="005D4EA2">
      <w:pPr>
        <w:spacing w:after="0" w:line="240" w:lineRule="auto"/>
      </w:pPr>
      <w:r>
        <w:separator/>
      </w:r>
    </w:p>
  </w:endnote>
  <w:endnote w:type="continuationSeparator" w:id="0">
    <w:p w14:paraId="6B2C2C40" w14:textId="77777777" w:rsidR="00F607E9" w:rsidRDefault="00F607E9" w:rsidP="005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CC799D" w14:paraId="0D1DBE27" w14:textId="77777777" w:rsidTr="63CC799D">
      <w:trPr>
        <w:trHeight w:val="300"/>
      </w:trPr>
      <w:tc>
        <w:tcPr>
          <w:tcW w:w="3120" w:type="dxa"/>
        </w:tcPr>
        <w:p w14:paraId="1A7BFDF5" w14:textId="0841AB3F" w:rsidR="63CC799D" w:rsidRDefault="63CC799D" w:rsidP="63CC799D">
          <w:pPr>
            <w:pStyle w:val="Header"/>
            <w:ind w:left="-115"/>
          </w:pPr>
        </w:p>
      </w:tc>
      <w:tc>
        <w:tcPr>
          <w:tcW w:w="3120" w:type="dxa"/>
        </w:tcPr>
        <w:p w14:paraId="43197437" w14:textId="2C9D257F" w:rsidR="63CC799D" w:rsidRDefault="63CC799D" w:rsidP="63CC799D">
          <w:pPr>
            <w:pStyle w:val="Header"/>
            <w:jc w:val="center"/>
          </w:pPr>
        </w:p>
      </w:tc>
      <w:tc>
        <w:tcPr>
          <w:tcW w:w="3120" w:type="dxa"/>
        </w:tcPr>
        <w:p w14:paraId="75068D80" w14:textId="202CB89A" w:rsidR="63CC799D" w:rsidRDefault="63CC799D" w:rsidP="63CC799D">
          <w:pPr>
            <w:pStyle w:val="Header"/>
            <w:ind w:right="-115"/>
            <w:jc w:val="right"/>
          </w:pPr>
        </w:p>
      </w:tc>
    </w:tr>
  </w:tbl>
  <w:p w14:paraId="5BACA1E2" w14:textId="1CF64B9B" w:rsidR="63CC799D" w:rsidRDefault="63CC799D" w:rsidP="63CC7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7974D1" w14:textId="77777777" w:rsidR="00F607E9" w:rsidRDefault="00F607E9" w:rsidP="005D4EA2">
      <w:pPr>
        <w:spacing w:after="0" w:line="240" w:lineRule="auto"/>
      </w:pPr>
      <w:r>
        <w:separator/>
      </w:r>
    </w:p>
  </w:footnote>
  <w:footnote w:type="continuationSeparator" w:id="0">
    <w:p w14:paraId="0789B009" w14:textId="77777777" w:rsidR="00F607E9" w:rsidRDefault="00F607E9" w:rsidP="005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D103FB" w14:textId="0C15C861" w:rsidR="005D4EA2" w:rsidRDefault="005D4EA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B4F426" wp14:editId="28C57602">
          <wp:simplePos x="0" y="0"/>
          <wp:positionH relativeFrom="column">
            <wp:posOffset>-923925</wp:posOffset>
          </wp:positionH>
          <wp:positionV relativeFrom="paragraph">
            <wp:posOffset>-466725</wp:posOffset>
          </wp:positionV>
          <wp:extent cx="7772400" cy="10058400"/>
          <wp:effectExtent l="0" t="0" r="0" b="0"/>
          <wp:wrapNone/>
          <wp:docPr id="20878593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85931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A2"/>
    <w:rsid w:val="000034AB"/>
    <w:rsid w:val="00021D73"/>
    <w:rsid w:val="00095B9C"/>
    <w:rsid w:val="000D6C65"/>
    <w:rsid w:val="000F0728"/>
    <w:rsid w:val="000F548E"/>
    <w:rsid w:val="0015333B"/>
    <w:rsid w:val="0018508B"/>
    <w:rsid w:val="001A4F5E"/>
    <w:rsid w:val="001F038A"/>
    <w:rsid w:val="00230381"/>
    <w:rsid w:val="002849EA"/>
    <w:rsid w:val="002F0F45"/>
    <w:rsid w:val="00337EE6"/>
    <w:rsid w:val="00350545"/>
    <w:rsid w:val="00374A20"/>
    <w:rsid w:val="00380F43"/>
    <w:rsid w:val="00381D09"/>
    <w:rsid w:val="003E4A26"/>
    <w:rsid w:val="00426F89"/>
    <w:rsid w:val="004376D8"/>
    <w:rsid w:val="0045093A"/>
    <w:rsid w:val="004D523A"/>
    <w:rsid w:val="00503176"/>
    <w:rsid w:val="005929CE"/>
    <w:rsid w:val="005C0C2E"/>
    <w:rsid w:val="005D4EA2"/>
    <w:rsid w:val="00697866"/>
    <w:rsid w:val="007054CA"/>
    <w:rsid w:val="00777E66"/>
    <w:rsid w:val="007A3C7B"/>
    <w:rsid w:val="007F1304"/>
    <w:rsid w:val="00835FCE"/>
    <w:rsid w:val="00881D15"/>
    <w:rsid w:val="008C1C71"/>
    <w:rsid w:val="00976D71"/>
    <w:rsid w:val="00A52439"/>
    <w:rsid w:val="00B07B5E"/>
    <w:rsid w:val="00B129C3"/>
    <w:rsid w:val="00B6413D"/>
    <w:rsid w:val="00B7035A"/>
    <w:rsid w:val="00B95474"/>
    <w:rsid w:val="00BC17D2"/>
    <w:rsid w:val="00C04F7D"/>
    <w:rsid w:val="00C54669"/>
    <w:rsid w:val="00C64897"/>
    <w:rsid w:val="00C95BA8"/>
    <w:rsid w:val="00CB02FB"/>
    <w:rsid w:val="00E02CEA"/>
    <w:rsid w:val="00E36D19"/>
    <w:rsid w:val="00EB28BC"/>
    <w:rsid w:val="00ED0052"/>
    <w:rsid w:val="00EE322A"/>
    <w:rsid w:val="00F1407B"/>
    <w:rsid w:val="00F1647D"/>
    <w:rsid w:val="00F25848"/>
    <w:rsid w:val="00F607E9"/>
    <w:rsid w:val="00F9767D"/>
    <w:rsid w:val="63CC799D"/>
    <w:rsid w:val="710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BE6ED"/>
  <w15:chartTrackingRefBased/>
  <w15:docId w15:val="{4CD8EC5A-4263-4C43-BDCA-03BB6E51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E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EA2"/>
  </w:style>
  <w:style w:type="paragraph" w:styleId="Footer">
    <w:name w:val="footer"/>
    <w:basedOn w:val="Normal"/>
    <w:link w:val="FooterChar"/>
    <w:uiPriority w:val="99"/>
    <w:unhideWhenUsed/>
    <w:rsid w:val="005D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EA2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C95BA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850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50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50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0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08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29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ycues.cues.or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cues.org/professional-development-and-events?title=Virtual+Classroom&amp;field_event_type_value=All&amp;field_filter_topics_target_id=All&amp;field_persona_target_id=All&amp;field_date_start_value=&amp;field_date_end_value=&amp;field_archived_content_value=1&amp;field_state_province_list_target_id=Al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9445488.fs1.hubspotusercontent-na1.net/hubfs/9445488/2026%20CUES%20Harvard%20ManageMentor%20Course%20Catalog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ycues.cue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ues.org/sites/default/files/2025-03/Creating%20or%20Resetting%20Your%20Password.pdf" TargetMode="External"/><Relationship Id="rId14" Type="http://schemas.openxmlformats.org/officeDocument/2006/relationships/hyperlink" Target="mailto:cues@cue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6C66B1B8ABF41B2E7CA199B16D197" ma:contentTypeVersion="18" ma:contentTypeDescription="Create a new document." ma:contentTypeScope="" ma:versionID="404604fc1f1ada8929be6abeba28d682">
  <xsd:schema xmlns:xsd="http://www.w3.org/2001/XMLSchema" xmlns:xs="http://www.w3.org/2001/XMLSchema" xmlns:p="http://schemas.microsoft.com/office/2006/metadata/properties" xmlns:ns2="76cf098f-41fb-406c-b169-4d707de7868d" xmlns:ns3="0d63605e-799a-4ec8-a5e0-2ff852de4063" targetNamespace="http://schemas.microsoft.com/office/2006/metadata/properties" ma:root="true" ma:fieldsID="f99cd61e2bd3c706b80c5997068e448d" ns2:_="" ns3:_="">
    <xsd:import namespace="76cf098f-41fb-406c-b169-4d707de7868d"/>
    <xsd:import namespace="0d63605e-799a-4ec8-a5e0-2ff852de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f098f-41fb-406c-b169-4d707de78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e5ff74b-935d-4e7a-b0db-7affe6db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3605e-799a-4ec8-a5e0-2ff852de40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d75b5f-fe83-416d-95bf-754bef1d8e09}" ma:internalName="TaxCatchAll" ma:showField="CatchAllData" ma:web="0d63605e-799a-4ec8-a5e0-2ff852de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cf098f-41fb-406c-b169-4d707de7868d">
      <Terms xmlns="http://schemas.microsoft.com/office/infopath/2007/PartnerControls"/>
    </lcf76f155ced4ddcb4097134ff3c332f>
    <TaxCatchAll xmlns="0d63605e-799a-4ec8-a5e0-2ff852de4063" xsi:nil="true"/>
  </documentManagement>
</p:properties>
</file>

<file path=customXml/itemProps1.xml><?xml version="1.0" encoding="utf-8"?>
<ds:datastoreItem xmlns:ds="http://schemas.openxmlformats.org/officeDocument/2006/customXml" ds:itemID="{8A67AF6E-C8E5-4027-9CB3-8B47FB6C31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148422-56C4-449A-BBDE-944CF75E4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f098f-41fb-406c-b169-4d707de7868d"/>
    <ds:schemaRef ds:uri="0d63605e-799a-4ec8-a5e0-2ff852de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2D375B-9A4E-45AE-ACB8-5554B3B1C46C}">
  <ds:schemaRefs>
    <ds:schemaRef ds:uri="http://schemas.microsoft.com/office/2006/metadata/properties"/>
    <ds:schemaRef ds:uri="http://schemas.microsoft.com/office/infopath/2007/PartnerControls"/>
    <ds:schemaRef ds:uri="76cf098f-41fb-406c-b169-4d707de7868d"/>
    <ds:schemaRef ds:uri="0d63605e-799a-4ec8-a5e0-2ff852de40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1007</Characters>
  <Application>Microsoft Office Word</Application>
  <DocSecurity>0</DocSecurity>
  <Lines>23</Lines>
  <Paragraphs>10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 Armstrong</dc:creator>
  <cp:keywords/>
  <dc:description/>
  <cp:lastModifiedBy>Brendan Armstrong</cp:lastModifiedBy>
  <cp:revision>2</cp:revision>
  <cp:lastPrinted>2025-05-30T16:59:00Z</cp:lastPrinted>
  <dcterms:created xsi:type="dcterms:W3CDTF">2026-08-12T21:00:00Z</dcterms:created>
  <dcterms:modified xsi:type="dcterms:W3CDTF">2026-08-12T21:00:00Z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0x0101001246C66B1B8ABF41B2E7CA199B16D197</vt:lpwstr>
  </property>
  <property fmtid="{D5CDD505-2E9C-101B-9397-08002B2CF9AE}" pid="3" name="MediaServiceImageTags">
    <vt:lpwstr/>
  </property>
</Properties>
</file>